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D67" w:rsidRPr="005E5D67" w:rsidRDefault="005E5D67" w:rsidP="005E5D67">
      <w:pPr>
        <w:jc w:val="center"/>
        <w:rPr>
          <w:rFonts w:ascii="Arial" w:hAnsi="Arial" w:cs="Arial"/>
          <w:b/>
          <w:bCs/>
        </w:rPr>
      </w:pPr>
      <w:r w:rsidRPr="005E5D67">
        <w:rPr>
          <w:rFonts w:ascii="Arial" w:hAnsi="Arial" w:cs="Arial"/>
          <w:b/>
          <w:bCs/>
        </w:rPr>
        <w:t>ENALTECE ANA PATY TRABAJO DE MAESTROS Y MAESTRAS DE QUINTANA ROO</w:t>
      </w:r>
    </w:p>
    <w:p w:rsidR="005E5D67" w:rsidRPr="005E5D67" w:rsidRDefault="005E5D67" w:rsidP="005E5D67">
      <w:pPr>
        <w:jc w:val="both"/>
        <w:rPr>
          <w:rFonts w:ascii="Arial" w:hAnsi="Arial" w:cs="Arial"/>
          <w:b/>
          <w:bCs/>
        </w:rPr>
      </w:pPr>
    </w:p>
    <w:p w:rsidR="005E5D67" w:rsidRPr="005E5D67" w:rsidRDefault="005E5D67" w:rsidP="005E5D67">
      <w:pPr>
        <w:jc w:val="both"/>
        <w:rPr>
          <w:rFonts w:ascii="Arial" w:hAnsi="Arial" w:cs="Arial"/>
        </w:rPr>
      </w:pPr>
      <w:r w:rsidRPr="005E5D67">
        <w:rPr>
          <w:rFonts w:ascii="Arial" w:hAnsi="Arial" w:cs="Arial"/>
          <w:b/>
          <w:bCs/>
        </w:rPr>
        <w:t>Cancún, Q. R., a 19 de mayo de 2023.-</w:t>
      </w:r>
      <w:r w:rsidRPr="005E5D67">
        <w:rPr>
          <w:rFonts w:ascii="Arial" w:hAnsi="Arial" w:cs="Arial"/>
        </w:rPr>
        <w:t xml:space="preserve"> Siguiendo con los festejos del Día del Maestro, la Presidenta Municipal de Benito Juárez, Ana Paty Peralta, acompañó en un desayuno a los integrantes del Sindicato Independiente de Trabajadores de la Educación de Quintana Roo (SITEQROO); así como a la gobernadora del estado Mara Lezama, en una cena con las y los maestros de la Sección 25 del Sindicato Nacional de Trabajadores de la Educación (SNTE), donde reconoció y agradeció la invaluable labor que realizan con las niñas, niños y jóvenes quintanarroenses.</w:t>
      </w:r>
    </w:p>
    <w:p w:rsidR="005E5D67" w:rsidRPr="005E5D67" w:rsidRDefault="005E5D67" w:rsidP="005E5D67">
      <w:pPr>
        <w:jc w:val="both"/>
        <w:rPr>
          <w:rFonts w:ascii="Arial" w:hAnsi="Arial" w:cs="Arial"/>
        </w:rPr>
      </w:pPr>
    </w:p>
    <w:p w:rsidR="005E5D67" w:rsidRPr="005E5D67" w:rsidRDefault="005E5D67" w:rsidP="005E5D67">
      <w:pPr>
        <w:jc w:val="both"/>
        <w:rPr>
          <w:rFonts w:ascii="Arial" w:hAnsi="Arial" w:cs="Arial"/>
        </w:rPr>
      </w:pPr>
      <w:r w:rsidRPr="005E5D67">
        <w:rPr>
          <w:rFonts w:ascii="Arial" w:hAnsi="Arial" w:cs="Arial"/>
        </w:rPr>
        <w:t>Entre bailes, cant</w:t>
      </w:r>
      <w:r w:rsidR="009933E4">
        <w:rPr>
          <w:rFonts w:ascii="Arial" w:hAnsi="Arial" w:cs="Arial"/>
        </w:rPr>
        <w:t>o</w:t>
      </w:r>
      <w:r w:rsidRPr="005E5D67">
        <w:rPr>
          <w:rFonts w:ascii="Arial" w:hAnsi="Arial" w:cs="Arial"/>
        </w:rPr>
        <w:t>s y sonrisas, Ana Paty Peralta celebró</w:t>
      </w:r>
      <w:r w:rsidR="00E12148">
        <w:rPr>
          <w:rFonts w:ascii="Arial" w:hAnsi="Arial" w:cs="Arial"/>
        </w:rPr>
        <w:t xml:space="preserve"> este jueves</w:t>
      </w:r>
      <w:r w:rsidRPr="005E5D67">
        <w:rPr>
          <w:rFonts w:ascii="Arial" w:hAnsi="Arial" w:cs="Arial"/>
        </w:rPr>
        <w:t xml:space="preserve"> con las y los profesionales de la formación, quienes aprovecharon que las autoridades recorrieron mesa por mesa para guardar el momento en fotografías y videos, destacando la hermandad que existe entre gremio de docentes en Cancún y Quintana Roo.</w:t>
      </w:r>
    </w:p>
    <w:p w:rsidR="005E5D67" w:rsidRPr="005E5D67" w:rsidRDefault="005E5D67" w:rsidP="005E5D67">
      <w:pPr>
        <w:jc w:val="both"/>
        <w:rPr>
          <w:rFonts w:ascii="Arial" w:hAnsi="Arial" w:cs="Arial"/>
        </w:rPr>
      </w:pPr>
    </w:p>
    <w:p w:rsidR="005E5D67" w:rsidRPr="005E5D67" w:rsidRDefault="005E5D67" w:rsidP="005E5D67">
      <w:pPr>
        <w:jc w:val="both"/>
        <w:rPr>
          <w:rFonts w:ascii="Arial" w:hAnsi="Arial" w:cs="Arial"/>
        </w:rPr>
      </w:pPr>
      <w:r w:rsidRPr="005E5D67">
        <w:rPr>
          <w:rFonts w:ascii="Arial" w:hAnsi="Arial" w:cs="Arial"/>
        </w:rPr>
        <w:t>“Quiero que sigamos trabajando de forma unida, por eso voy constantemente a las escuelas porque necesitamos trabajar en favor del bienestar de las niñas y de los niños cancunenses y quintanarroenses, haciendo equipo inspirando con nuestro ejemplo. Hay que fomentar el amor por nuestra ciudad, el orgullo de ser cancunenses y quintanarroenses para que formemos a niños y a niñas que amen esta tierra y que tengamos un futuro mejor”, dijo la Primera Edil.</w:t>
      </w:r>
    </w:p>
    <w:p w:rsidR="005E5D67" w:rsidRPr="005E5D67" w:rsidRDefault="005E5D67" w:rsidP="005E5D67">
      <w:pPr>
        <w:jc w:val="both"/>
        <w:rPr>
          <w:rFonts w:ascii="Arial" w:hAnsi="Arial" w:cs="Arial"/>
        </w:rPr>
      </w:pPr>
    </w:p>
    <w:p w:rsidR="005E5D67" w:rsidRPr="005E5D67" w:rsidRDefault="005E5D67" w:rsidP="005E5D67">
      <w:pPr>
        <w:jc w:val="both"/>
        <w:rPr>
          <w:rFonts w:ascii="Arial" w:hAnsi="Arial" w:cs="Arial"/>
        </w:rPr>
      </w:pPr>
      <w:r w:rsidRPr="005E5D67">
        <w:rPr>
          <w:rFonts w:ascii="Arial" w:hAnsi="Arial" w:cs="Arial"/>
        </w:rPr>
        <w:t>Ante maestros de Benito Juárez, Solidaridad, Tulum, Isla Mujeres, Cozumel, Puerto Morelos y Lázaro Cárdenas, Ana Paty Peralta destacó que los profesores y profesoras son quienes ofrecen a las alumnas y los alumnos su tiempo y cariño, porque son mujeres y hombres con profunda vocación de servicio, que, junto con papás y mamás, hacen un solo equipo para formar mejores ciudadanas y ciudadanos.</w:t>
      </w:r>
    </w:p>
    <w:p w:rsidR="005E5D67" w:rsidRPr="005E5D67" w:rsidRDefault="005E5D67" w:rsidP="005E5D67">
      <w:pPr>
        <w:jc w:val="both"/>
        <w:rPr>
          <w:rFonts w:ascii="Arial" w:hAnsi="Arial" w:cs="Arial"/>
        </w:rPr>
      </w:pPr>
    </w:p>
    <w:p w:rsidR="005E5D67" w:rsidRPr="005E5D67" w:rsidRDefault="005E5D67" w:rsidP="005E5D67">
      <w:pPr>
        <w:jc w:val="both"/>
        <w:rPr>
          <w:rFonts w:ascii="Arial" w:hAnsi="Arial" w:cs="Arial"/>
        </w:rPr>
      </w:pPr>
      <w:r w:rsidRPr="005E5D67">
        <w:rPr>
          <w:rFonts w:ascii="Arial" w:hAnsi="Arial" w:cs="Arial"/>
        </w:rPr>
        <w:t>En ese sentido, la gobernadora Mara Lezama, expresó su admiración por la dedicación y compromiso que las y los maestros han mostrado a lo largo de la historia y aún más en la reciente pandemia, en la cual no detuvieron su labor y aprendieron a transmitir su servicio educativo a distancia.</w:t>
      </w:r>
    </w:p>
    <w:p w:rsidR="005E5D67" w:rsidRPr="005E5D67" w:rsidRDefault="005E5D67" w:rsidP="005E5D67">
      <w:pPr>
        <w:jc w:val="both"/>
        <w:rPr>
          <w:rFonts w:ascii="Arial" w:hAnsi="Arial" w:cs="Arial"/>
        </w:rPr>
      </w:pPr>
    </w:p>
    <w:p w:rsidR="005E5D67" w:rsidRPr="005E5D67" w:rsidRDefault="005E5D67" w:rsidP="005E5D67">
      <w:pPr>
        <w:jc w:val="both"/>
        <w:rPr>
          <w:rFonts w:ascii="Arial" w:hAnsi="Arial" w:cs="Arial"/>
        </w:rPr>
      </w:pPr>
      <w:r w:rsidRPr="005E5D67">
        <w:rPr>
          <w:rFonts w:ascii="Arial" w:hAnsi="Arial" w:cs="Arial"/>
        </w:rPr>
        <w:t>Finalmente, las autoridades agradecieron a todos los maestros y maestras el que además de la formación académica, inculquen y promuevan respeto, empatía, responsabilidad, disciplina, valores cívicos y sobre todo el amor por nuestra ciudad, porque si sembramos esperanza hoy cosecharemos prosperidad en el mañana.</w:t>
      </w:r>
    </w:p>
    <w:p w:rsidR="005E5D67" w:rsidRPr="005E5D67" w:rsidRDefault="005E5D67" w:rsidP="005E5D67">
      <w:pPr>
        <w:jc w:val="both"/>
        <w:rPr>
          <w:rFonts w:ascii="Arial" w:hAnsi="Arial" w:cs="Arial"/>
        </w:rPr>
      </w:pPr>
    </w:p>
    <w:p w:rsidR="0005079F" w:rsidRPr="005E5D67" w:rsidRDefault="005E5D67" w:rsidP="005E5D67">
      <w:pPr>
        <w:jc w:val="center"/>
        <w:rPr>
          <w:b/>
          <w:bCs/>
        </w:rPr>
      </w:pPr>
      <w:r w:rsidRPr="005E5D67">
        <w:rPr>
          <w:rFonts w:ascii="Arial" w:hAnsi="Arial" w:cs="Arial"/>
          <w:b/>
          <w:bCs/>
        </w:rPr>
        <w:lastRenderedPageBreak/>
        <w:t>****</w:t>
      </w:r>
      <w:r>
        <w:rPr>
          <w:rFonts w:ascii="Arial" w:hAnsi="Arial" w:cs="Arial"/>
          <w:b/>
          <w:bCs/>
        </w:rPr>
        <w:t>********</w:t>
      </w:r>
    </w:p>
    <w:sectPr w:rsidR="0005079F" w:rsidRPr="005E5D67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4098" w:rsidRDefault="00E04098" w:rsidP="005E4B67">
      <w:r>
        <w:separator/>
      </w:r>
    </w:p>
  </w:endnote>
  <w:endnote w:type="continuationSeparator" w:id="0">
    <w:p w:rsidR="00E04098" w:rsidRDefault="00E04098" w:rsidP="005E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03D167E" wp14:editId="5294C53A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4098" w:rsidRDefault="00E04098" w:rsidP="005E4B67">
      <w:r>
        <w:separator/>
      </w:r>
    </w:p>
  </w:footnote>
  <w:footnote w:type="continuationSeparator" w:id="0">
    <w:p w:rsidR="00E04098" w:rsidRDefault="00E04098" w:rsidP="005E4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:rsidTr="00555C7D">
      <w:tc>
        <w:tcPr>
          <w:tcW w:w="558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BB60FEB" wp14:editId="428DAD45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15</w:t>
          </w:r>
          <w:r w:rsidR="005E4B67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5E5D67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</w:p>
        <w:p w:rsidR="002A59FA" w:rsidRPr="00E068A5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5E4B67">
            <w:rPr>
              <w:rFonts w:ascii="Gotham" w:hAnsi="Gotham"/>
              <w:sz w:val="22"/>
              <w:szCs w:val="22"/>
              <w:lang w:val="es-MX"/>
            </w:rPr>
            <w:t>9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de mayo de 2023</w:t>
          </w:r>
        </w:p>
      </w:tc>
    </w:tr>
  </w:tbl>
  <w:p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16D4A"/>
    <w:multiLevelType w:val="hybridMultilevel"/>
    <w:tmpl w:val="12188E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1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67"/>
    <w:rsid w:val="0005079F"/>
    <w:rsid w:val="005E4B67"/>
    <w:rsid w:val="005E5D67"/>
    <w:rsid w:val="005F13FA"/>
    <w:rsid w:val="009933E4"/>
    <w:rsid w:val="00BD5728"/>
    <w:rsid w:val="00D23899"/>
    <w:rsid w:val="00E04098"/>
    <w:rsid w:val="00E1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B1C42"/>
  <w15:chartTrackingRefBased/>
  <w15:docId w15:val="{7A7AC34E-0053-4076-85F4-6C30D684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B67"/>
    <w:pPr>
      <w:spacing w:after="0" w:line="240" w:lineRule="auto"/>
    </w:pPr>
    <w:rPr>
      <w:rFonts w:ascii="Calibri" w:eastAsia="Calibri" w:hAnsi="Calibri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B67"/>
    <w:pPr>
      <w:tabs>
        <w:tab w:val="center" w:pos="4419"/>
        <w:tab w:val="right" w:pos="8838"/>
      </w:tabs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5E4B67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E4B67"/>
    <w:pPr>
      <w:tabs>
        <w:tab w:val="center" w:pos="4419"/>
        <w:tab w:val="right" w:pos="8838"/>
      </w:tabs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4B67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5E4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3</cp:revision>
  <dcterms:created xsi:type="dcterms:W3CDTF">2023-05-19T14:59:00Z</dcterms:created>
  <dcterms:modified xsi:type="dcterms:W3CDTF">2023-05-19T17:36:00Z</dcterms:modified>
</cp:coreProperties>
</file>